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jc w:val="center"/>
        <w:tblLook w:val="04A0" w:firstRow="1" w:lastRow="0" w:firstColumn="1" w:lastColumn="0" w:noHBand="0" w:noVBand="1"/>
      </w:tblPr>
      <w:tblGrid>
        <w:gridCol w:w="5009"/>
        <w:gridCol w:w="4417"/>
      </w:tblGrid>
      <w:tr w:rsidR="008C1611" w:rsidRPr="008C1611" w:rsidTr="008C1611">
        <w:trPr>
          <w:trHeight w:val="300"/>
          <w:jc w:val="center"/>
        </w:trPr>
        <w:tc>
          <w:tcPr>
            <w:tcW w:w="5009" w:type="dxa"/>
            <w:shd w:val="clear" w:color="auto" w:fill="auto"/>
            <w:noWrap/>
            <w:hideMark/>
          </w:tcPr>
          <w:p w:rsidR="008C1611" w:rsidRPr="008C1611" w:rsidRDefault="008C1611" w:rsidP="008C1611">
            <w:pPr>
              <w:spacing w:after="0" w:line="240" w:lineRule="auto"/>
              <w:jc w:val="center"/>
              <w:rPr>
                <w:rFonts w:ascii="Times New Roman" w:eastAsia="Times New Roman" w:hAnsi="Times New Roman" w:cs="Times New Roman"/>
                <w:color w:val="000000"/>
                <w:spacing w:val="-6"/>
                <w:sz w:val="26"/>
                <w:szCs w:val="26"/>
              </w:rPr>
            </w:pPr>
            <w:r w:rsidRPr="008C1611">
              <w:rPr>
                <w:rFonts w:ascii="Times New Roman" w:eastAsia="Times New Roman" w:hAnsi="Times New Roman" w:cs="Times New Roman"/>
                <w:color w:val="000000"/>
                <w:spacing w:val="-6"/>
                <w:sz w:val="26"/>
                <w:szCs w:val="26"/>
              </w:rPr>
              <w:t>TỈNH ĐOÀN BÌNH DƯƠNG</w:t>
            </w:r>
          </w:p>
          <w:p w:rsidR="008C1611" w:rsidRDefault="008C1611" w:rsidP="008C1611">
            <w:pPr>
              <w:spacing w:after="0" w:line="240" w:lineRule="auto"/>
              <w:jc w:val="center"/>
              <w:rPr>
                <w:rFonts w:ascii="Times New Roman" w:eastAsia="Times New Roman" w:hAnsi="Times New Roman" w:cs="Times New Roman"/>
                <w:b/>
                <w:color w:val="000000"/>
                <w:spacing w:val="-6"/>
                <w:sz w:val="26"/>
                <w:szCs w:val="26"/>
              </w:rPr>
            </w:pPr>
            <w:r w:rsidRPr="008C1611">
              <w:rPr>
                <w:rFonts w:ascii="Times New Roman" w:eastAsia="Times New Roman" w:hAnsi="Times New Roman" w:cs="Times New Roman"/>
                <w:b/>
                <w:color w:val="000000"/>
                <w:spacing w:val="-6"/>
                <w:sz w:val="26"/>
                <w:szCs w:val="26"/>
              </w:rPr>
              <w:t>BCH TRƯỜNG ĐẠI HỌC THỦ DẦU MỘT</w:t>
            </w:r>
          </w:p>
          <w:p w:rsidR="008C1611" w:rsidRDefault="008C1611" w:rsidP="008C1611">
            <w:pPr>
              <w:spacing w:after="0" w:line="240" w:lineRule="auto"/>
              <w:jc w:val="center"/>
              <w:rPr>
                <w:rFonts w:ascii="Times New Roman" w:eastAsia="Times New Roman" w:hAnsi="Times New Roman" w:cs="Times New Roman"/>
                <w:color w:val="000000"/>
                <w:spacing w:val="-6"/>
                <w:sz w:val="26"/>
                <w:szCs w:val="26"/>
              </w:rPr>
            </w:pPr>
            <w:r w:rsidRPr="008C1611">
              <w:rPr>
                <w:rFonts w:ascii="Times New Roman" w:eastAsia="Times New Roman" w:hAnsi="Times New Roman" w:cs="Times New Roman"/>
                <w:color w:val="000000"/>
                <w:spacing w:val="-6"/>
                <w:sz w:val="26"/>
                <w:szCs w:val="26"/>
              </w:rPr>
              <w:t>***</w:t>
            </w:r>
          </w:p>
          <w:p w:rsidR="008C1611" w:rsidRPr="008C1611" w:rsidRDefault="008C1611" w:rsidP="00317441">
            <w:pPr>
              <w:spacing w:after="0" w:line="240" w:lineRule="auto"/>
              <w:jc w:val="center"/>
              <w:rPr>
                <w:rFonts w:ascii="Times New Roman" w:eastAsia="Times New Roman" w:hAnsi="Times New Roman" w:cs="Times New Roman"/>
                <w:b/>
                <w:color w:val="000000"/>
                <w:spacing w:val="-6"/>
                <w:sz w:val="26"/>
                <w:szCs w:val="26"/>
              </w:rPr>
            </w:pPr>
            <w:r w:rsidRPr="008C1611">
              <w:rPr>
                <w:rFonts w:ascii="Times New Roman" w:eastAsia="Times New Roman" w:hAnsi="Times New Roman" w:cs="Times New Roman"/>
                <w:color w:val="000000"/>
                <w:spacing w:val="-6"/>
                <w:sz w:val="26"/>
                <w:szCs w:val="26"/>
              </w:rPr>
              <w:t xml:space="preserve">Số: </w:t>
            </w:r>
            <w:r w:rsidR="00317441">
              <w:rPr>
                <w:rFonts w:ascii="Times New Roman" w:eastAsia="Times New Roman" w:hAnsi="Times New Roman" w:cs="Times New Roman"/>
                <w:color w:val="000000"/>
                <w:spacing w:val="-6"/>
                <w:sz w:val="26"/>
                <w:szCs w:val="26"/>
              </w:rPr>
              <w:t>442</w:t>
            </w:r>
            <w:r w:rsidRPr="008C1611">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pacing w:val="-6"/>
                <w:sz w:val="26"/>
                <w:szCs w:val="26"/>
              </w:rPr>
              <w:t>- TB</w:t>
            </w:r>
            <w:r w:rsidRPr="008C1611">
              <w:rPr>
                <w:rFonts w:ascii="Times New Roman" w:eastAsia="Times New Roman" w:hAnsi="Times New Roman" w:cs="Times New Roman"/>
                <w:color w:val="000000"/>
                <w:spacing w:val="-6"/>
                <w:sz w:val="26"/>
                <w:szCs w:val="26"/>
              </w:rPr>
              <w:t>/ĐTN</w:t>
            </w:r>
          </w:p>
        </w:tc>
        <w:tc>
          <w:tcPr>
            <w:tcW w:w="4417" w:type="dxa"/>
            <w:shd w:val="clear" w:color="auto" w:fill="auto"/>
            <w:noWrap/>
            <w:hideMark/>
          </w:tcPr>
          <w:p w:rsidR="008C1611" w:rsidRPr="00317441" w:rsidRDefault="00317441" w:rsidP="008C1611">
            <w:pPr>
              <w:spacing w:after="0" w:line="240" w:lineRule="auto"/>
              <w:jc w:val="center"/>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noProof/>
                <w:color w:val="000000"/>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194310</wp:posOffset>
                      </wp:positionV>
                      <wp:extent cx="21945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48A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5pt,15.3pt" to="19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SqzgEAAAM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" strokecolor="black [3213]" strokeweight=".5pt">
                      <v:stroke joinstyle="miter"/>
                    </v:line>
                  </w:pict>
                </mc:Fallback>
              </mc:AlternateContent>
            </w:r>
            <w:r w:rsidR="008C1611" w:rsidRPr="00317441">
              <w:rPr>
                <w:rFonts w:ascii="Times New Roman" w:eastAsia="Times New Roman" w:hAnsi="Times New Roman" w:cs="Times New Roman"/>
                <w:b/>
                <w:color w:val="000000"/>
                <w:spacing w:val="-6"/>
                <w:sz w:val="28"/>
                <w:szCs w:val="28"/>
              </w:rPr>
              <w:t>ĐOÀN TNCS HỒ CHÍ MINH</w:t>
            </w:r>
          </w:p>
          <w:p w:rsidR="008C1611" w:rsidRDefault="008C1611" w:rsidP="008C1611">
            <w:pPr>
              <w:spacing w:after="0" w:line="240" w:lineRule="auto"/>
              <w:jc w:val="center"/>
              <w:rPr>
                <w:rFonts w:ascii="Times New Roman" w:eastAsia="Times New Roman" w:hAnsi="Times New Roman" w:cs="Times New Roman"/>
                <w:color w:val="000000"/>
                <w:spacing w:val="-6"/>
                <w:sz w:val="26"/>
                <w:szCs w:val="26"/>
              </w:rPr>
            </w:pPr>
          </w:p>
          <w:p w:rsidR="008C1611" w:rsidRDefault="008C1611" w:rsidP="008C1611">
            <w:pPr>
              <w:spacing w:after="0" w:line="240" w:lineRule="auto"/>
              <w:jc w:val="center"/>
              <w:rPr>
                <w:rFonts w:ascii="Times New Roman" w:eastAsia="Times New Roman" w:hAnsi="Times New Roman" w:cs="Times New Roman"/>
                <w:color w:val="000000"/>
                <w:spacing w:val="-6"/>
                <w:sz w:val="26"/>
                <w:szCs w:val="26"/>
              </w:rPr>
            </w:pPr>
          </w:p>
          <w:p w:rsidR="008C1611" w:rsidRPr="008C1611" w:rsidRDefault="008C1611" w:rsidP="00317441">
            <w:pPr>
              <w:spacing w:after="0" w:line="240" w:lineRule="auto"/>
              <w:jc w:val="center"/>
              <w:rPr>
                <w:rFonts w:ascii="Times New Roman" w:eastAsia="Times New Roman" w:hAnsi="Times New Roman" w:cs="Times New Roman"/>
                <w:b/>
                <w:i/>
                <w:color w:val="000000"/>
                <w:spacing w:val="-6"/>
                <w:sz w:val="26"/>
                <w:szCs w:val="26"/>
                <w:u w:val="single"/>
              </w:rPr>
            </w:pPr>
            <w:r w:rsidRPr="008C1611">
              <w:rPr>
                <w:rFonts w:ascii="Times New Roman" w:eastAsia="Times New Roman" w:hAnsi="Times New Roman" w:cs="Times New Roman"/>
                <w:i/>
                <w:color w:val="000000"/>
                <w:spacing w:val="-6"/>
                <w:sz w:val="26"/>
                <w:szCs w:val="26"/>
              </w:rPr>
              <w:t xml:space="preserve">Bình Dương, ngày </w:t>
            </w:r>
            <w:r w:rsidR="00317441">
              <w:rPr>
                <w:rFonts w:ascii="Times New Roman" w:eastAsia="Times New Roman" w:hAnsi="Times New Roman" w:cs="Times New Roman"/>
                <w:i/>
                <w:color w:val="000000"/>
                <w:spacing w:val="-6"/>
                <w:sz w:val="26"/>
                <w:szCs w:val="26"/>
              </w:rPr>
              <w:t xml:space="preserve">18 </w:t>
            </w:r>
            <w:r w:rsidRPr="008C1611">
              <w:rPr>
                <w:rFonts w:ascii="Times New Roman" w:eastAsia="Times New Roman" w:hAnsi="Times New Roman" w:cs="Times New Roman"/>
                <w:i/>
                <w:color w:val="000000"/>
                <w:spacing w:val="-6"/>
                <w:sz w:val="26"/>
                <w:szCs w:val="26"/>
              </w:rPr>
              <w:t xml:space="preserve"> tháng </w:t>
            </w:r>
            <w:r w:rsidR="00317441">
              <w:rPr>
                <w:rFonts w:ascii="Times New Roman" w:eastAsia="Times New Roman" w:hAnsi="Times New Roman" w:cs="Times New Roman"/>
                <w:i/>
                <w:color w:val="000000"/>
                <w:spacing w:val="-6"/>
                <w:sz w:val="26"/>
                <w:szCs w:val="26"/>
              </w:rPr>
              <w:t xml:space="preserve">8 </w:t>
            </w:r>
            <w:r w:rsidRPr="008C1611">
              <w:rPr>
                <w:rFonts w:ascii="Times New Roman" w:eastAsia="Times New Roman" w:hAnsi="Times New Roman" w:cs="Times New Roman"/>
                <w:i/>
                <w:color w:val="000000"/>
                <w:spacing w:val="-6"/>
                <w:sz w:val="26"/>
                <w:szCs w:val="26"/>
              </w:rPr>
              <w:t>năm 2017</w:t>
            </w:r>
          </w:p>
        </w:tc>
      </w:tr>
    </w:tbl>
    <w:p w:rsidR="0032124D" w:rsidRPr="008C1611" w:rsidRDefault="0032124D" w:rsidP="008C1611">
      <w:pPr>
        <w:spacing w:before="60" w:after="60" w:line="23" w:lineRule="atLeast"/>
        <w:jc w:val="center"/>
        <w:rPr>
          <w:rFonts w:ascii="Times New Roman" w:hAnsi="Times New Roman" w:cs="Times New Roman"/>
          <w:sz w:val="28"/>
          <w:szCs w:val="28"/>
        </w:rPr>
      </w:pPr>
    </w:p>
    <w:p w:rsidR="00D70469" w:rsidRPr="008C1611" w:rsidRDefault="00D70469" w:rsidP="008C1611">
      <w:pPr>
        <w:spacing w:after="0" w:line="240" w:lineRule="auto"/>
        <w:jc w:val="center"/>
        <w:rPr>
          <w:rFonts w:ascii="Times New Roman" w:hAnsi="Times New Roman" w:cs="Times New Roman"/>
          <w:b/>
          <w:sz w:val="28"/>
          <w:szCs w:val="28"/>
        </w:rPr>
      </w:pPr>
      <w:r w:rsidRPr="008C1611">
        <w:rPr>
          <w:rFonts w:ascii="Times New Roman" w:hAnsi="Times New Roman" w:cs="Times New Roman"/>
          <w:b/>
          <w:sz w:val="28"/>
          <w:szCs w:val="28"/>
        </w:rPr>
        <w:t>THÔNG BÁO</w:t>
      </w:r>
    </w:p>
    <w:p w:rsidR="00D70469" w:rsidRDefault="00D70469" w:rsidP="008C1611">
      <w:pPr>
        <w:spacing w:after="0" w:line="240" w:lineRule="auto"/>
        <w:jc w:val="center"/>
        <w:rPr>
          <w:rFonts w:ascii="Times New Roman" w:hAnsi="Times New Roman" w:cs="Times New Roman"/>
          <w:i/>
          <w:sz w:val="28"/>
          <w:szCs w:val="28"/>
        </w:rPr>
      </w:pPr>
      <w:r w:rsidRPr="008C1611">
        <w:rPr>
          <w:rFonts w:ascii="Times New Roman" w:hAnsi="Times New Roman" w:cs="Times New Roman"/>
          <w:i/>
          <w:sz w:val="28"/>
          <w:szCs w:val="28"/>
        </w:rPr>
        <w:t>V/v xét chọn Giải thưở</w:t>
      </w:r>
      <w:r w:rsidR="002D5D8C" w:rsidRPr="008C1611">
        <w:rPr>
          <w:rFonts w:ascii="Times New Roman" w:hAnsi="Times New Roman" w:cs="Times New Roman"/>
          <w:i/>
          <w:sz w:val="28"/>
          <w:szCs w:val="28"/>
        </w:rPr>
        <w:t>ng Chương trình,</w:t>
      </w:r>
      <w:r w:rsidRPr="008C1611">
        <w:rPr>
          <w:rFonts w:ascii="Times New Roman" w:hAnsi="Times New Roman" w:cs="Times New Roman"/>
          <w:i/>
          <w:sz w:val="28"/>
          <w:szCs w:val="28"/>
        </w:rPr>
        <w:t xml:space="preserve"> </w:t>
      </w:r>
      <w:r w:rsidR="008C1611" w:rsidRPr="008C1611">
        <w:rPr>
          <w:rFonts w:ascii="Times New Roman" w:hAnsi="Times New Roman" w:cs="Times New Roman"/>
          <w:i/>
          <w:sz w:val="28"/>
          <w:szCs w:val="28"/>
        </w:rPr>
        <w:t xml:space="preserve">Mô </w:t>
      </w:r>
      <w:r w:rsidRPr="008C1611">
        <w:rPr>
          <w:rFonts w:ascii="Times New Roman" w:hAnsi="Times New Roman" w:cs="Times New Roman"/>
          <w:i/>
          <w:sz w:val="28"/>
          <w:szCs w:val="28"/>
        </w:rPr>
        <w:t xml:space="preserve">hình </w:t>
      </w:r>
      <w:r w:rsidR="008C1611">
        <w:rPr>
          <w:rFonts w:ascii="Times New Roman" w:hAnsi="Times New Roman" w:cs="Times New Roman"/>
          <w:i/>
          <w:sz w:val="28"/>
          <w:szCs w:val="28"/>
        </w:rPr>
        <w:t>hoạt động tiêu biểu</w:t>
      </w:r>
    </w:p>
    <w:p w:rsidR="008C1611" w:rsidRPr="008C1611" w:rsidRDefault="008C1611" w:rsidP="008C161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Năm học 2016 - 2017</w:t>
      </w:r>
    </w:p>
    <w:p w:rsidR="00D70469" w:rsidRPr="008C1611" w:rsidRDefault="00D70469" w:rsidP="008C1611">
      <w:pPr>
        <w:spacing w:before="60" w:after="60" w:line="23" w:lineRule="atLeast"/>
        <w:jc w:val="center"/>
        <w:rPr>
          <w:rFonts w:ascii="Times New Roman" w:hAnsi="Times New Roman" w:cs="Times New Roman"/>
          <w:sz w:val="28"/>
          <w:szCs w:val="28"/>
        </w:rPr>
      </w:pPr>
    </w:p>
    <w:p w:rsidR="00D70469" w:rsidRPr="008C1611" w:rsidRDefault="00D70469" w:rsidP="00317441">
      <w:pPr>
        <w:spacing w:before="120" w:after="120" w:line="23" w:lineRule="atLeast"/>
        <w:rPr>
          <w:rFonts w:ascii="Times New Roman" w:hAnsi="Times New Roman" w:cs="Times New Roman"/>
          <w:b/>
          <w:sz w:val="28"/>
          <w:szCs w:val="28"/>
        </w:rPr>
      </w:pPr>
      <w:r w:rsidRPr="008C1611">
        <w:rPr>
          <w:rFonts w:ascii="Times New Roman" w:hAnsi="Times New Roman" w:cs="Times New Roman"/>
          <w:b/>
          <w:sz w:val="28"/>
          <w:szCs w:val="28"/>
        </w:rPr>
        <w:t>I. MỤC ĐÍCH, YÊU CẦU:</w:t>
      </w:r>
    </w:p>
    <w:p w:rsidR="00D70469" w:rsidRPr="008C1611" w:rsidRDefault="00D70469" w:rsidP="00317441">
      <w:pPr>
        <w:spacing w:before="120" w:after="120" w:line="23" w:lineRule="atLeast"/>
        <w:ind w:firstLine="709"/>
        <w:rPr>
          <w:rFonts w:ascii="Times New Roman" w:hAnsi="Times New Roman" w:cs="Times New Roman"/>
          <w:b/>
          <w:sz w:val="28"/>
          <w:szCs w:val="28"/>
        </w:rPr>
      </w:pPr>
      <w:r w:rsidRPr="008C1611">
        <w:rPr>
          <w:rFonts w:ascii="Times New Roman" w:hAnsi="Times New Roman" w:cs="Times New Roman"/>
          <w:b/>
          <w:sz w:val="28"/>
          <w:szCs w:val="28"/>
        </w:rPr>
        <w:t>1.</w:t>
      </w:r>
      <w:r w:rsidR="008C1611" w:rsidRPr="008C1611">
        <w:rPr>
          <w:rFonts w:ascii="Times New Roman" w:hAnsi="Times New Roman" w:cs="Times New Roman"/>
          <w:b/>
          <w:sz w:val="28"/>
          <w:szCs w:val="28"/>
        </w:rPr>
        <w:t xml:space="preserve"> </w:t>
      </w:r>
      <w:r w:rsidRPr="008C1611">
        <w:rPr>
          <w:rFonts w:ascii="Times New Roman" w:hAnsi="Times New Roman" w:cs="Times New Roman"/>
          <w:b/>
          <w:sz w:val="28"/>
          <w:szCs w:val="28"/>
        </w:rPr>
        <w:t>Mục đích</w:t>
      </w:r>
      <w:r w:rsidR="008C1611">
        <w:rPr>
          <w:rFonts w:ascii="Times New Roman" w:hAnsi="Times New Roman" w:cs="Times New Roman"/>
          <w:b/>
          <w:sz w:val="28"/>
          <w:szCs w:val="28"/>
        </w:rPr>
        <w:t>, ý nghĩa</w:t>
      </w:r>
      <w:r w:rsidRPr="008C1611">
        <w:rPr>
          <w:rFonts w:ascii="Times New Roman" w:hAnsi="Times New Roman" w:cs="Times New Roman"/>
          <w:b/>
          <w:sz w:val="28"/>
          <w:szCs w:val="28"/>
        </w:rPr>
        <w:t>:</w:t>
      </w:r>
    </w:p>
    <w:p w:rsidR="009D5992" w:rsidRPr="008C1611" w:rsidRDefault="008C1611" w:rsidP="00317441">
      <w:pPr>
        <w:spacing w:before="120" w:after="120" w:line="23" w:lineRule="atLeast"/>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8C1611">
        <w:rPr>
          <w:rFonts w:ascii="Times New Roman" w:hAnsi="Times New Roman" w:cs="Times New Roman"/>
          <w:sz w:val="28"/>
          <w:szCs w:val="28"/>
        </w:rPr>
        <w:t>Giải thưởng Chương trình, Mô hình hoạt động tiêu biểu năm học 2016 - 2017</w:t>
      </w:r>
      <w:r w:rsidR="009D5992" w:rsidRPr="008C1611">
        <w:rPr>
          <w:rFonts w:ascii="Times New Roman" w:hAnsi="Times New Roman" w:cs="Times New Roman"/>
          <w:sz w:val="28"/>
          <w:szCs w:val="28"/>
        </w:rPr>
        <w:t xml:space="preserve"> là phần thưởng của Đoàn TNCS Hồ Chí Minh trường Đại học Thủ Dầu Một trao tặng cho các tập thể, cá nhân có chương trình, mô hình hay, sáng tạo được áp dụng thành công vào thực tiễn công tác Đoàn và phong trào thanh niên, công tác Hội và phong trào sinh viên các cấp cơ sở</w:t>
      </w:r>
      <w:r>
        <w:rPr>
          <w:rFonts w:ascii="Times New Roman" w:hAnsi="Times New Roman" w:cs="Times New Roman"/>
          <w:sz w:val="28"/>
          <w:szCs w:val="28"/>
        </w:rPr>
        <w:t xml:space="preserve"> trong năm học 2016 - 2017</w:t>
      </w:r>
      <w:r w:rsidR="009D5992" w:rsidRPr="008C1611">
        <w:rPr>
          <w:rFonts w:ascii="Times New Roman" w:hAnsi="Times New Roman" w:cs="Times New Roman"/>
          <w:sz w:val="28"/>
          <w:szCs w:val="28"/>
        </w:rPr>
        <w:t xml:space="preserve">; </w:t>
      </w:r>
    </w:p>
    <w:p w:rsidR="00D70469" w:rsidRPr="008C1611" w:rsidRDefault="008C1611" w:rsidP="00317441">
      <w:pPr>
        <w:spacing w:before="120" w:after="12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2AFB" w:rsidRPr="008C1611">
        <w:rPr>
          <w:rFonts w:ascii="Times New Roman" w:hAnsi="Times New Roman" w:cs="Times New Roman"/>
          <w:sz w:val="28"/>
          <w:szCs w:val="28"/>
        </w:rPr>
        <w:t>Đồng thời giải thưởng n</w:t>
      </w:r>
      <w:r w:rsidR="00D70469" w:rsidRPr="008C1611">
        <w:rPr>
          <w:rFonts w:ascii="Times New Roman" w:hAnsi="Times New Roman" w:cs="Times New Roman"/>
          <w:sz w:val="28"/>
          <w:szCs w:val="28"/>
        </w:rPr>
        <w:t>hằm ghi nhận, tôn vinh, khuyến khích, nhân rộng những ý tưởng sáng tạo thông qua chương trình, mô hình hay, sáng tạo để góp phần xây dựng Đoàn TNCS Hồ Chí Minh trường Đại học Thủ Dầu Một và phong trào sinh viên của trường ngày càng vững mạnh.</w:t>
      </w:r>
    </w:p>
    <w:p w:rsidR="00D70469" w:rsidRPr="008C1611" w:rsidRDefault="00D70469" w:rsidP="00317441">
      <w:pPr>
        <w:spacing w:before="120" w:after="120" w:line="23" w:lineRule="atLeast"/>
        <w:ind w:firstLine="709"/>
        <w:rPr>
          <w:rFonts w:ascii="Times New Roman" w:hAnsi="Times New Roman" w:cs="Times New Roman"/>
          <w:b/>
          <w:sz w:val="28"/>
          <w:szCs w:val="28"/>
        </w:rPr>
      </w:pPr>
      <w:r w:rsidRPr="008C1611">
        <w:rPr>
          <w:rFonts w:ascii="Times New Roman" w:hAnsi="Times New Roman" w:cs="Times New Roman"/>
          <w:b/>
          <w:sz w:val="28"/>
          <w:szCs w:val="28"/>
        </w:rPr>
        <w:t>2. Yêu cầu:</w:t>
      </w:r>
    </w:p>
    <w:p w:rsidR="00D70469" w:rsidRPr="008C1611" w:rsidRDefault="00D70469"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sz w:val="28"/>
          <w:szCs w:val="28"/>
        </w:rPr>
        <w:t>- Đối tượng: Cá nhân, tập thể có chương trình, mô hình sáng tạo đã được áp dụng thành công trong công tác Đoàn và phong trào thanh niên, công tác Hội và phong trào sinh viên cấp cơ sở.</w:t>
      </w:r>
    </w:p>
    <w:p w:rsidR="00D70469" w:rsidRDefault="00D70469"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sz w:val="28"/>
          <w:szCs w:val="28"/>
        </w:rPr>
        <w:t>- Tiêu chuẩn: Các chương trình, mô hình hay, sáng tạo được triển khai thực hiện trong năm học</w:t>
      </w:r>
      <w:r w:rsidR="00D67A80" w:rsidRPr="008C1611">
        <w:rPr>
          <w:rFonts w:ascii="Times New Roman" w:hAnsi="Times New Roman" w:cs="Times New Roman"/>
          <w:sz w:val="28"/>
          <w:szCs w:val="28"/>
        </w:rPr>
        <w:t xml:space="preserve"> 2016 - 2017</w:t>
      </w:r>
      <w:r w:rsidRPr="008C1611">
        <w:rPr>
          <w:rFonts w:ascii="Times New Roman" w:hAnsi="Times New Roman" w:cs="Times New Roman"/>
          <w:sz w:val="28"/>
          <w:szCs w:val="28"/>
        </w:rPr>
        <w:t xml:space="preserve"> xét trao Giải thưởng, tính đến thời điểm kết thúc thời gian nhận hồ sơ đề nghị xét trao Giải thưởng. Ngoài ra, các chương trình, mô hình đề nghị xét trao giải thưởng phải đạt các tiêu chuẩn cụ thể </w:t>
      </w:r>
      <w:proofErr w:type="gramStart"/>
      <w:r w:rsidRPr="008C1611">
        <w:rPr>
          <w:rFonts w:ascii="Times New Roman" w:hAnsi="Times New Roman" w:cs="Times New Roman"/>
          <w:sz w:val="28"/>
          <w:szCs w:val="28"/>
        </w:rPr>
        <w:t>theo</w:t>
      </w:r>
      <w:proofErr w:type="gramEnd"/>
      <w:r w:rsidRPr="008C1611">
        <w:rPr>
          <w:rFonts w:ascii="Times New Roman" w:hAnsi="Times New Roman" w:cs="Times New Roman"/>
          <w:sz w:val="28"/>
          <w:szCs w:val="28"/>
        </w:rPr>
        <w:t xml:space="preserve"> như Quy chế giải thưởng </w:t>
      </w:r>
      <w:r w:rsidRPr="008C1611">
        <w:rPr>
          <w:rFonts w:ascii="Times New Roman" w:hAnsi="Times New Roman" w:cs="Times New Roman"/>
          <w:i/>
          <w:sz w:val="28"/>
          <w:szCs w:val="28"/>
        </w:rPr>
        <w:t>(Có văn bản kèm theo).</w:t>
      </w:r>
      <w:r w:rsidRPr="008C1611">
        <w:rPr>
          <w:rFonts w:ascii="Times New Roman" w:hAnsi="Times New Roman" w:cs="Times New Roman"/>
          <w:sz w:val="28"/>
          <w:szCs w:val="28"/>
        </w:rPr>
        <w:t xml:space="preserve"> </w:t>
      </w:r>
    </w:p>
    <w:p w:rsidR="008C1611" w:rsidRPr="008C1611" w:rsidRDefault="008C1611" w:rsidP="00317441">
      <w:pPr>
        <w:spacing w:before="120" w:after="120" w:line="23" w:lineRule="atLeast"/>
        <w:ind w:firstLine="709"/>
        <w:jc w:val="both"/>
        <w:rPr>
          <w:rFonts w:ascii="Times New Roman" w:hAnsi="Times New Roman" w:cs="Times New Roman"/>
          <w:sz w:val="28"/>
          <w:szCs w:val="28"/>
        </w:rPr>
      </w:pPr>
    </w:p>
    <w:p w:rsidR="00D70469" w:rsidRPr="008C1611" w:rsidRDefault="00D70469" w:rsidP="00317441">
      <w:pPr>
        <w:tabs>
          <w:tab w:val="left" w:pos="993"/>
        </w:tabs>
        <w:spacing w:before="120" w:after="120" w:line="23" w:lineRule="atLeast"/>
        <w:jc w:val="both"/>
        <w:rPr>
          <w:rFonts w:ascii="Times New Roman" w:hAnsi="Times New Roman" w:cs="Times New Roman"/>
          <w:b/>
          <w:sz w:val="28"/>
          <w:szCs w:val="28"/>
        </w:rPr>
      </w:pPr>
      <w:r w:rsidRPr="008C1611">
        <w:rPr>
          <w:rFonts w:ascii="Times New Roman" w:hAnsi="Times New Roman" w:cs="Times New Roman"/>
          <w:b/>
          <w:sz w:val="28"/>
          <w:szCs w:val="28"/>
        </w:rPr>
        <w:t>II. THỜI GIAN, ĐỊA ĐIỂM:</w:t>
      </w:r>
    </w:p>
    <w:p w:rsidR="00D70469" w:rsidRPr="008C1611" w:rsidRDefault="00D70469"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b/>
          <w:sz w:val="28"/>
          <w:szCs w:val="28"/>
        </w:rPr>
        <w:t>1. Thời gian:</w:t>
      </w:r>
      <w:r w:rsidRPr="008C1611">
        <w:rPr>
          <w:rFonts w:ascii="Times New Roman" w:hAnsi="Times New Roman" w:cs="Times New Roman"/>
          <w:sz w:val="28"/>
          <w:szCs w:val="28"/>
        </w:rPr>
        <w:t xml:space="preserve"> </w:t>
      </w:r>
      <w:r w:rsidR="00D67A80" w:rsidRPr="008C1611">
        <w:rPr>
          <w:rFonts w:ascii="Times New Roman" w:hAnsi="Times New Roman" w:cs="Times New Roman"/>
          <w:sz w:val="28"/>
          <w:szCs w:val="28"/>
        </w:rPr>
        <w:t xml:space="preserve">Hạn chót nộp hồ sơ tính đến hết ngày </w:t>
      </w:r>
      <w:r w:rsidR="008C1611">
        <w:rPr>
          <w:rFonts w:ascii="Times New Roman" w:hAnsi="Times New Roman" w:cs="Times New Roman"/>
          <w:sz w:val="28"/>
          <w:szCs w:val="28"/>
        </w:rPr>
        <w:t>0</w:t>
      </w:r>
      <w:r w:rsidR="00D67A80" w:rsidRPr="008C1611">
        <w:rPr>
          <w:rFonts w:ascii="Times New Roman" w:hAnsi="Times New Roman" w:cs="Times New Roman"/>
          <w:sz w:val="28"/>
          <w:szCs w:val="28"/>
        </w:rPr>
        <w:t>1/9/2017</w:t>
      </w:r>
      <w:r w:rsidR="008C1611">
        <w:rPr>
          <w:rFonts w:ascii="Times New Roman" w:hAnsi="Times New Roman" w:cs="Times New Roman"/>
          <w:sz w:val="28"/>
          <w:szCs w:val="28"/>
        </w:rPr>
        <w:t>.</w:t>
      </w:r>
    </w:p>
    <w:p w:rsidR="00D67A80" w:rsidRPr="008C1611" w:rsidRDefault="00D67A80" w:rsidP="00317441">
      <w:pPr>
        <w:spacing w:before="120" w:after="120" w:line="23" w:lineRule="atLeast"/>
        <w:ind w:firstLine="709"/>
        <w:jc w:val="both"/>
        <w:rPr>
          <w:rFonts w:ascii="Times New Roman" w:hAnsi="Times New Roman" w:cs="Times New Roman"/>
          <w:i/>
          <w:sz w:val="28"/>
          <w:szCs w:val="28"/>
        </w:rPr>
      </w:pPr>
      <w:r w:rsidRPr="008C1611">
        <w:rPr>
          <w:rFonts w:ascii="Times New Roman" w:hAnsi="Times New Roman" w:cs="Times New Roman"/>
          <w:i/>
          <w:sz w:val="28"/>
          <w:szCs w:val="28"/>
        </w:rPr>
        <w:t>(Giải thưởng sẽ được xét chọn và trao giải thưởng tại Hội nghị tổng kết năm học 2016 – 2017)</w:t>
      </w:r>
    </w:p>
    <w:p w:rsidR="00D67A80" w:rsidRDefault="00D67A80"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b/>
          <w:sz w:val="28"/>
          <w:szCs w:val="28"/>
        </w:rPr>
        <w:t>2. Địa điểm:</w:t>
      </w:r>
      <w:r w:rsidRPr="008C1611">
        <w:rPr>
          <w:rFonts w:ascii="Times New Roman" w:hAnsi="Times New Roman" w:cs="Times New Roman"/>
          <w:sz w:val="28"/>
          <w:szCs w:val="28"/>
        </w:rPr>
        <w:t xml:space="preserve"> Hồ sơ nộp về Văn phòng Đoàn trường </w:t>
      </w:r>
      <w:proofErr w:type="gramStart"/>
      <w:r w:rsidRPr="008C1611">
        <w:rPr>
          <w:rFonts w:ascii="Times New Roman" w:hAnsi="Times New Roman" w:cs="Times New Roman"/>
          <w:sz w:val="28"/>
          <w:szCs w:val="28"/>
        </w:rPr>
        <w:t>theo</w:t>
      </w:r>
      <w:proofErr w:type="gramEnd"/>
      <w:r w:rsidRPr="008C1611">
        <w:rPr>
          <w:rFonts w:ascii="Times New Roman" w:hAnsi="Times New Roman" w:cs="Times New Roman"/>
          <w:sz w:val="28"/>
          <w:szCs w:val="28"/>
        </w:rPr>
        <w:t xml:space="preserve"> đúng thời gian quy định</w:t>
      </w:r>
      <w:r w:rsidR="008C1611">
        <w:rPr>
          <w:rFonts w:ascii="Times New Roman" w:hAnsi="Times New Roman" w:cs="Times New Roman"/>
          <w:sz w:val="28"/>
          <w:szCs w:val="28"/>
        </w:rPr>
        <w:t>.</w:t>
      </w:r>
    </w:p>
    <w:p w:rsidR="008C1611" w:rsidRDefault="008C1611" w:rsidP="00317441">
      <w:pPr>
        <w:spacing w:before="120" w:after="120" w:line="23" w:lineRule="atLeast"/>
        <w:ind w:firstLine="709"/>
        <w:jc w:val="both"/>
        <w:rPr>
          <w:rFonts w:ascii="Times New Roman" w:hAnsi="Times New Roman" w:cs="Times New Roman"/>
          <w:sz w:val="28"/>
          <w:szCs w:val="28"/>
        </w:rPr>
      </w:pPr>
    </w:p>
    <w:p w:rsidR="008C1611" w:rsidRPr="008C1611" w:rsidRDefault="008C1611" w:rsidP="00317441">
      <w:pPr>
        <w:tabs>
          <w:tab w:val="left" w:pos="993"/>
        </w:tabs>
        <w:spacing w:before="120" w:after="120" w:line="23" w:lineRule="atLeast"/>
        <w:jc w:val="both"/>
        <w:rPr>
          <w:rFonts w:ascii="Times New Roman" w:hAnsi="Times New Roman" w:cs="Times New Roman"/>
          <w:b/>
          <w:sz w:val="28"/>
          <w:szCs w:val="28"/>
        </w:rPr>
      </w:pPr>
      <w:r w:rsidRPr="008C1611">
        <w:rPr>
          <w:rFonts w:ascii="Times New Roman" w:hAnsi="Times New Roman" w:cs="Times New Roman"/>
          <w:b/>
          <w:sz w:val="28"/>
          <w:szCs w:val="28"/>
        </w:rPr>
        <w:t>I</w:t>
      </w:r>
      <w:r>
        <w:rPr>
          <w:rFonts w:ascii="Times New Roman" w:hAnsi="Times New Roman" w:cs="Times New Roman"/>
          <w:b/>
          <w:sz w:val="28"/>
          <w:szCs w:val="28"/>
        </w:rPr>
        <w:t>I</w:t>
      </w:r>
      <w:r w:rsidRPr="008C1611">
        <w:rPr>
          <w:rFonts w:ascii="Times New Roman" w:hAnsi="Times New Roman" w:cs="Times New Roman"/>
          <w:b/>
          <w:sz w:val="28"/>
          <w:szCs w:val="28"/>
        </w:rPr>
        <w:t xml:space="preserve">I. </w:t>
      </w:r>
      <w:r>
        <w:rPr>
          <w:rFonts w:ascii="Times New Roman" w:hAnsi="Times New Roman" w:cs="Times New Roman"/>
          <w:b/>
          <w:sz w:val="28"/>
          <w:szCs w:val="28"/>
        </w:rPr>
        <w:t xml:space="preserve">HỒ SƠ XÉT CHỌN: </w:t>
      </w:r>
      <w:r w:rsidRPr="008C1611">
        <w:rPr>
          <w:rFonts w:ascii="Times New Roman" w:hAnsi="Times New Roman" w:cs="Times New Roman"/>
          <w:sz w:val="28"/>
          <w:szCs w:val="28"/>
        </w:rPr>
        <w:t xml:space="preserve">Hồ sơ bao gồm: </w:t>
      </w:r>
    </w:p>
    <w:p w:rsidR="008C1611" w:rsidRDefault="008C1611" w:rsidP="00317441">
      <w:pPr>
        <w:spacing w:before="120" w:after="12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C1611">
        <w:rPr>
          <w:rFonts w:ascii="Times New Roman" w:hAnsi="Times New Roman" w:cs="Times New Roman"/>
          <w:sz w:val="28"/>
          <w:szCs w:val="28"/>
        </w:rPr>
        <w:t xml:space="preserve"> Mẫu đăng ký (đính kèm)</w:t>
      </w:r>
      <w:r>
        <w:rPr>
          <w:rFonts w:ascii="Times New Roman" w:hAnsi="Times New Roman" w:cs="Times New Roman"/>
          <w:sz w:val="28"/>
          <w:szCs w:val="28"/>
        </w:rPr>
        <w:t>.</w:t>
      </w:r>
    </w:p>
    <w:p w:rsidR="008C1611" w:rsidRPr="008C1611" w:rsidRDefault="008C1611" w:rsidP="00317441">
      <w:pPr>
        <w:spacing w:before="120" w:after="120"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8C1611">
        <w:rPr>
          <w:rFonts w:ascii="Times New Roman" w:hAnsi="Times New Roman" w:cs="Times New Roman"/>
          <w:sz w:val="28"/>
          <w:szCs w:val="28"/>
        </w:rPr>
        <w:t xml:space="preserve">Báo cáo thuyết minh đề nghị xét trao giải thưởng </w:t>
      </w:r>
      <w:r w:rsidR="00317441" w:rsidRPr="008C1611">
        <w:rPr>
          <w:rFonts w:ascii="Times New Roman" w:hAnsi="Times New Roman" w:cs="Times New Roman"/>
          <w:sz w:val="28"/>
          <w:szCs w:val="28"/>
        </w:rPr>
        <w:t>Chương trình, Mô hình hoạt động tiêu biểu năm học 2016 - 2017</w:t>
      </w:r>
      <w:r>
        <w:rPr>
          <w:rFonts w:ascii="Times New Roman" w:hAnsi="Times New Roman" w:cs="Times New Roman"/>
          <w:sz w:val="28"/>
          <w:szCs w:val="28"/>
        </w:rPr>
        <w:t>.</w:t>
      </w:r>
    </w:p>
    <w:p w:rsidR="008C1611" w:rsidRDefault="008C1611" w:rsidP="00317441">
      <w:pPr>
        <w:spacing w:before="120" w:after="12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C1611">
        <w:rPr>
          <w:rFonts w:ascii="Times New Roman" w:hAnsi="Times New Roman" w:cs="Times New Roman"/>
          <w:sz w:val="28"/>
          <w:szCs w:val="28"/>
        </w:rPr>
        <w:t>Profile về chương trình (</w:t>
      </w:r>
      <w:proofErr w:type="gramStart"/>
      <w:r w:rsidRPr="008C1611">
        <w:rPr>
          <w:rFonts w:ascii="Times New Roman" w:hAnsi="Times New Roman" w:cs="Times New Roman"/>
          <w:sz w:val="28"/>
          <w:szCs w:val="28"/>
        </w:rPr>
        <w:t>powerpoint</w:t>
      </w:r>
      <w:proofErr w:type="gramEnd"/>
      <w:r w:rsidRPr="008C1611">
        <w:rPr>
          <w:rFonts w:ascii="Times New Roman" w:hAnsi="Times New Roman" w:cs="Times New Roman"/>
          <w:sz w:val="28"/>
          <w:szCs w:val="28"/>
        </w:rPr>
        <w:t xml:space="preserve"> giới thiệu về chương trình, hoạt động không quá 10 slide)</w:t>
      </w:r>
      <w:r>
        <w:rPr>
          <w:rFonts w:ascii="Times New Roman" w:hAnsi="Times New Roman" w:cs="Times New Roman"/>
          <w:sz w:val="28"/>
          <w:szCs w:val="28"/>
        </w:rPr>
        <w:t>.</w:t>
      </w:r>
    </w:p>
    <w:p w:rsidR="008C1611" w:rsidRPr="008C1611" w:rsidRDefault="008C1611" w:rsidP="00317441">
      <w:pPr>
        <w:spacing w:before="120" w:after="120" w:line="23" w:lineRule="atLeast"/>
        <w:ind w:firstLine="709"/>
        <w:jc w:val="both"/>
        <w:rPr>
          <w:rFonts w:ascii="Times New Roman" w:hAnsi="Times New Roman" w:cs="Times New Roman"/>
          <w:sz w:val="28"/>
          <w:szCs w:val="28"/>
        </w:rPr>
      </w:pPr>
      <w:r>
        <w:rPr>
          <w:rFonts w:ascii="Times New Roman" w:hAnsi="Times New Roman" w:cs="Times New Roman"/>
          <w:sz w:val="28"/>
          <w:szCs w:val="28"/>
        </w:rPr>
        <w:t>4. Công văn đề nghị xét chọn</w:t>
      </w:r>
      <w:r w:rsidR="00317441">
        <w:rPr>
          <w:rFonts w:ascii="Times New Roman" w:hAnsi="Times New Roman" w:cs="Times New Roman"/>
          <w:sz w:val="28"/>
          <w:szCs w:val="28"/>
        </w:rPr>
        <w:t xml:space="preserve"> của Đoàn khoa/ Liên chi Hội.</w:t>
      </w:r>
    </w:p>
    <w:p w:rsidR="001324DB" w:rsidRPr="008C1611" w:rsidRDefault="001324DB" w:rsidP="00317441">
      <w:pPr>
        <w:tabs>
          <w:tab w:val="left" w:pos="1543"/>
        </w:tabs>
        <w:spacing w:before="120" w:after="120" w:line="23" w:lineRule="atLeast"/>
        <w:jc w:val="both"/>
        <w:rPr>
          <w:rFonts w:ascii="Times New Roman" w:hAnsi="Times New Roman" w:cs="Times New Roman"/>
          <w:sz w:val="28"/>
          <w:szCs w:val="28"/>
        </w:rPr>
      </w:pPr>
    </w:p>
    <w:p w:rsidR="001324DB" w:rsidRPr="008C1611" w:rsidRDefault="001324DB" w:rsidP="00317441">
      <w:pPr>
        <w:tabs>
          <w:tab w:val="left" w:pos="1543"/>
        </w:tabs>
        <w:spacing w:before="120" w:after="120" w:line="23" w:lineRule="atLeast"/>
        <w:jc w:val="both"/>
        <w:rPr>
          <w:rFonts w:ascii="Times New Roman" w:hAnsi="Times New Roman" w:cs="Times New Roman"/>
          <w:b/>
          <w:sz w:val="28"/>
          <w:szCs w:val="28"/>
        </w:rPr>
      </w:pPr>
      <w:r w:rsidRPr="008C1611">
        <w:rPr>
          <w:rFonts w:ascii="Times New Roman" w:hAnsi="Times New Roman" w:cs="Times New Roman"/>
          <w:b/>
          <w:sz w:val="28"/>
          <w:szCs w:val="28"/>
        </w:rPr>
        <w:t>I</w:t>
      </w:r>
      <w:r w:rsidR="008C1611">
        <w:rPr>
          <w:rFonts w:ascii="Times New Roman" w:hAnsi="Times New Roman" w:cs="Times New Roman"/>
          <w:b/>
          <w:sz w:val="28"/>
          <w:szCs w:val="28"/>
        </w:rPr>
        <w:t>V</w:t>
      </w:r>
      <w:r w:rsidRPr="008C1611">
        <w:rPr>
          <w:rFonts w:ascii="Times New Roman" w:hAnsi="Times New Roman" w:cs="Times New Roman"/>
          <w:b/>
          <w:sz w:val="28"/>
          <w:szCs w:val="28"/>
        </w:rPr>
        <w:t>. CƠ CẤU GIẢI THƯỞNG:</w:t>
      </w:r>
      <w:r w:rsidRPr="008C1611">
        <w:rPr>
          <w:rFonts w:ascii="Times New Roman" w:hAnsi="Times New Roman" w:cs="Times New Roman"/>
          <w:b/>
          <w:sz w:val="28"/>
          <w:szCs w:val="28"/>
        </w:rPr>
        <w:tab/>
      </w:r>
    </w:p>
    <w:p w:rsidR="001324DB" w:rsidRPr="00317441" w:rsidRDefault="001324DB" w:rsidP="00317441">
      <w:pPr>
        <w:spacing w:before="120" w:after="120" w:line="23" w:lineRule="atLeast"/>
        <w:ind w:firstLine="709"/>
        <w:jc w:val="both"/>
        <w:rPr>
          <w:rFonts w:ascii="Times New Roman" w:hAnsi="Times New Roman" w:cs="Times New Roman"/>
          <w:b/>
          <w:sz w:val="28"/>
          <w:szCs w:val="28"/>
        </w:rPr>
      </w:pPr>
      <w:r w:rsidRPr="008C1611">
        <w:rPr>
          <w:rFonts w:ascii="Times New Roman" w:hAnsi="Times New Roman" w:cs="Times New Roman"/>
          <w:sz w:val="28"/>
          <w:szCs w:val="28"/>
        </w:rPr>
        <w:t xml:space="preserve">- </w:t>
      </w:r>
      <w:r w:rsidR="00317441">
        <w:rPr>
          <w:rFonts w:ascii="Times New Roman" w:hAnsi="Times New Roman" w:cs="Times New Roman"/>
          <w:sz w:val="28"/>
          <w:szCs w:val="28"/>
        </w:rPr>
        <w:t>B</w:t>
      </w:r>
      <w:r w:rsidRPr="008C1611">
        <w:rPr>
          <w:rFonts w:ascii="Times New Roman" w:hAnsi="Times New Roman" w:cs="Times New Roman"/>
          <w:sz w:val="28"/>
          <w:szCs w:val="28"/>
        </w:rPr>
        <w:t xml:space="preserve">iểu trưng </w:t>
      </w:r>
      <w:r w:rsidRPr="008C1611">
        <w:rPr>
          <w:rFonts w:ascii="Times New Roman" w:hAnsi="Times New Roman" w:cs="Times New Roman"/>
          <w:b/>
          <w:sz w:val="28"/>
          <w:szCs w:val="28"/>
        </w:rPr>
        <w:t xml:space="preserve">“Giải thưởng </w:t>
      </w:r>
      <w:r w:rsidR="00317441" w:rsidRPr="00317441">
        <w:rPr>
          <w:rFonts w:ascii="Times New Roman" w:hAnsi="Times New Roman" w:cs="Times New Roman"/>
          <w:b/>
          <w:sz w:val="28"/>
          <w:szCs w:val="28"/>
        </w:rPr>
        <w:t>Chương trình, Mô hình hoạt động tiêu biểu năm học 2016 - 2017</w:t>
      </w:r>
      <w:r w:rsidRPr="00317441">
        <w:rPr>
          <w:rFonts w:ascii="Times New Roman" w:hAnsi="Times New Roman" w:cs="Times New Roman"/>
          <w:b/>
          <w:sz w:val="28"/>
          <w:szCs w:val="28"/>
        </w:rPr>
        <w:t>”.</w:t>
      </w:r>
    </w:p>
    <w:p w:rsidR="001324DB" w:rsidRPr="008C1611" w:rsidRDefault="001324DB"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sz w:val="28"/>
          <w:szCs w:val="28"/>
        </w:rPr>
        <w:t>- Giấy khen của Ban Chấp hành Đoàn TNCS Hồ Chí Minh trường Đại học Thủ Dầu Một.</w:t>
      </w:r>
    </w:p>
    <w:p w:rsidR="001324DB" w:rsidRPr="008C1611" w:rsidRDefault="001324DB"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sz w:val="28"/>
          <w:szCs w:val="28"/>
        </w:rPr>
        <w:t>- Phần thưởng bằng tiền mặt hoặc hiện vật.</w:t>
      </w:r>
    </w:p>
    <w:p w:rsidR="00DA07BA" w:rsidRPr="008C1611" w:rsidRDefault="00DA07BA" w:rsidP="00317441">
      <w:pPr>
        <w:tabs>
          <w:tab w:val="left" w:pos="1543"/>
        </w:tabs>
        <w:spacing w:before="120" w:after="120" w:line="23" w:lineRule="atLeast"/>
        <w:jc w:val="both"/>
        <w:rPr>
          <w:rFonts w:ascii="Times New Roman" w:hAnsi="Times New Roman" w:cs="Times New Roman"/>
          <w:sz w:val="28"/>
          <w:szCs w:val="28"/>
        </w:rPr>
      </w:pPr>
    </w:p>
    <w:p w:rsidR="001E2BDC" w:rsidRPr="008C1611" w:rsidRDefault="00DA07BA" w:rsidP="00317441">
      <w:pPr>
        <w:spacing w:before="120" w:after="120" w:line="23" w:lineRule="atLeast"/>
        <w:ind w:firstLine="709"/>
        <w:jc w:val="both"/>
        <w:rPr>
          <w:rFonts w:ascii="Times New Roman" w:hAnsi="Times New Roman" w:cs="Times New Roman"/>
          <w:sz w:val="28"/>
          <w:szCs w:val="28"/>
        </w:rPr>
      </w:pPr>
      <w:r w:rsidRPr="008C1611">
        <w:rPr>
          <w:rFonts w:ascii="Times New Roman" w:hAnsi="Times New Roman" w:cs="Times New Roman"/>
          <w:sz w:val="28"/>
          <w:szCs w:val="28"/>
        </w:rPr>
        <w:tab/>
      </w:r>
      <w:r w:rsidR="001E2BDC" w:rsidRPr="008C1611">
        <w:rPr>
          <w:rFonts w:ascii="Times New Roman" w:hAnsi="Times New Roman" w:cs="Times New Roman"/>
          <w:sz w:val="28"/>
          <w:szCs w:val="28"/>
        </w:rPr>
        <w:t>Trên đây là thông báo về việc xét chọn Giải thưởng Chương trình, mô hình hay, sáng tạo của Ban thường vụ Đoàn trường. Đề nghị các cơ sở Đoàn, cơ sở Hội triển khai rộng rãi đến các chi Đoàn, chi Hội của đơn vị tham gia tích cực và hiệu quả</w:t>
      </w:r>
      <w:proofErr w:type="gramStart"/>
      <w:r w:rsidR="001E2BDC" w:rsidRPr="008C1611">
        <w:rPr>
          <w:rFonts w:ascii="Times New Roman" w:hAnsi="Times New Roman" w:cs="Times New Roman"/>
          <w:sz w:val="28"/>
          <w:szCs w:val="28"/>
        </w:rPr>
        <w:t>./</w:t>
      </w:r>
      <w:proofErr w:type="gramEnd"/>
      <w:r w:rsidR="001E2BDC" w:rsidRPr="008C1611">
        <w:rPr>
          <w:rFonts w:ascii="Times New Roman" w:hAnsi="Times New Roman" w:cs="Times New Roman"/>
          <w:sz w:val="28"/>
          <w:szCs w:val="28"/>
        </w:rPr>
        <w:t>.</w:t>
      </w:r>
    </w:p>
    <w:p w:rsidR="00D70469" w:rsidRDefault="00D70469" w:rsidP="008C1611">
      <w:pPr>
        <w:spacing w:before="60" w:after="60" w:line="23" w:lineRule="atLeast"/>
        <w:rPr>
          <w:rFonts w:ascii="Times New Roman" w:hAnsi="Times New Roman"/>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097"/>
      </w:tblGrid>
      <w:tr w:rsidR="008C1611" w:rsidTr="008C1611">
        <w:tc>
          <w:tcPr>
            <w:tcW w:w="4361" w:type="dxa"/>
          </w:tcPr>
          <w:p w:rsidR="008C1611" w:rsidRPr="00F47E5E" w:rsidRDefault="008C1611" w:rsidP="00D70469">
            <w:pPr>
              <w:rPr>
                <w:rFonts w:ascii="Times New Roman" w:hAnsi="Times New Roman" w:cs="Times New Roman"/>
                <w:b/>
                <w:sz w:val="24"/>
                <w:szCs w:val="24"/>
              </w:rPr>
            </w:pPr>
            <w:r w:rsidRPr="00F47E5E">
              <w:rPr>
                <w:rFonts w:ascii="Times New Roman" w:hAnsi="Times New Roman" w:cs="Times New Roman"/>
                <w:b/>
                <w:sz w:val="24"/>
                <w:szCs w:val="24"/>
              </w:rPr>
              <w:t>Nơi nhận:</w:t>
            </w:r>
          </w:p>
          <w:p w:rsidR="008C1611" w:rsidRPr="008C1611" w:rsidRDefault="008C1611" w:rsidP="00D70469">
            <w:pPr>
              <w:rPr>
                <w:rFonts w:ascii="Times New Roman" w:hAnsi="Times New Roman" w:cs="Times New Roman"/>
              </w:rPr>
            </w:pPr>
            <w:r w:rsidRPr="008C1611">
              <w:rPr>
                <w:rFonts w:ascii="Times New Roman" w:hAnsi="Times New Roman" w:cs="Times New Roman"/>
              </w:rPr>
              <w:t>- Đảng ủy, Lãnh đạo trường (b/c);</w:t>
            </w:r>
          </w:p>
          <w:p w:rsidR="008C1611" w:rsidRPr="008C1611" w:rsidRDefault="008C1611" w:rsidP="00D70469">
            <w:pPr>
              <w:rPr>
                <w:rFonts w:ascii="Times New Roman" w:hAnsi="Times New Roman" w:cs="Times New Roman"/>
              </w:rPr>
            </w:pPr>
            <w:r w:rsidRPr="008C1611">
              <w:rPr>
                <w:rFonts w:ascii="Times New Roman" w:hAnsi="Times New Roman" w:cs="Times New Roman"/>
              </w:rPr>
              <w:t>- TT Đoàn trường, HSV trường (b/c);</w:t>
            </w:r>
          </w:p>
          <w:p w:rsidR="008C1611" w:rsidRPr="008C1611" w:rsidRDefault="008C1611" w:rsidP="00D70469">
            <w:pPr>
              <w:rPr>
                <w:rFonts w:ascii="Times New Roman" w:hAnsi="Times New Roman" w:cs="Times New Roman"/>
              </w:rPr>
            </w:pPr>
            <w:r w:rsidRPr="008C1611">
              <w:rPr>
                <w:rFonts w:ascii="Times New Roman" w:hAnsi="Times New Roman" w:cs="Times New Roman"/>
              </w:rPr>
              <w:t>- Các cơ sở Đoàn – Hội trực thuộc (t/h);</w:t>
            </w:r>
          </w:p>
          <w:p w:rsidR="008C1611" w:rsidRDefault="008C1611" w:rsidP="00D70469">
            <w:pPr>
              <w:rPr>
                <w:rFonts w:ascii="Times New Roman" w:hAnsi="Times New Roman" w:cs="Times New Roman"/>
                <w:sz w:val="28"/>
                <w:szCs w:val="28"/>
              </w:rPr>
            </w:pPr>
            <w:r w:rsidRPr="008C1611">
              <w:rPr>
                <w:rFonts w:ascii="Times New Roman" w:hAnsi="Times New Roman" w:cs="Times New Roman"/>
              </w:rPr>
              <w:t>- Lưu VP.</w:t>
            </w:r>
          </w:p>
        </w:tc>
        <w:tc>
          <w:tcPr>
            <w:tcW w:w="5210" w:type="dxa"/>
          </w:tcPr>
          <w:p w:rsidR="008C1611" w:rsidRDefault="008C1611" w:rsidP="00D70469">
            <w:pPr>
              <w:rPr>
                <w:rFonts w:ascii="Times New Roman" w:hAnsi="Times New Roman" w:cs="Times New Roman"/>
                <w:b/>
                <w:sz w:val="26"/>
                <w:szCs w:val="26"/>
              </w:rPr>
            </w:pPr>
            <w:r w:rsidRPr="008C1611">
              <w:rPr>
                <w:rFonts w:ascii="Times New Roman" w:hAnsi="Times New Roman" w:cs="Times New Roman"/>
                <w:b/>
                <w:sz w:val="26"/>
                <w:szCs w:val="26"/>
              </w:rPr>
              <w:t>TM. BAN THƯỜNG VỤ ĐOÀN TRƯỜNG</w:t>
            </w:r>
          </w:p>
          <w:p w:rsidR="008C1611" w:rsidRDefault="008C1611" w:rsidP="008C1611">
            <w:pPr>
              <w:jc w:val="center"/>
              <w:rPr>
                <w:rFonts w:ascii="Times New Roman" w:hAnsi="Times New Roman" w:cs="Times New Roman"/>
                <w:sz w:val="26"/>
                <w:szCs w:val="26"/>
              </w:rPr>
            </w:pPr>
            <w:r w:rsidRPr="008C1611">
              <w:rPr>
                <w:rFonts w:ascii="Times New Roman" w:hAnsi="Times New Roman" w:cs="Times New Roman"/>
                <w:sz w:val="26"/>
                <w:szCs w:val="26"/>
              </w:rPr>
              <w:t>BÍ THƯ</w:t>
            </w:r>
          </w:p>
          <w:p w:rsidR="008C1611" w:rsidRDefault="008C1611" w:rsidP="008C1611">
            <w:pPr>
              <w:jc w:val="center"/>
              <w:rPr>
                <w:rFonts w:ascii="Times New Roman" w:hAnsi="Times New Roman" w:cs="Times New Roman"/>
                <w:sz w:val="26"/>
                <w:szCs w:val="26"/>
              </w:rPr>
            </w:pPr>
          </w:p>
          <w:p w:rsidR="008C1611" w:rsidRDefault="00B92248" w:rsidP="008C1611">
            <w:pPr>
              <w:jc w:val="center"/>
              <w:rPr>
                <w:rFonts w:ascii="Times New Roman" w:hAnsi="Times New Roman" w:cs="Times New Roman"/>
                <w:sz w:val="26"/>
                <w:szCs w:val="26"/>
              </w:rPr>
            </w:pPr>
            <w:r>
              <w:rPr>
                <w:rFonts w:ascii="Times New Roman" w:hAnsi="Times New Roman" w:cs="Times New Roman"/>
                <w:sz w:val="26"/>
                <w:szCs w:val="26"/>
              </w:rPr>
              <w:t>(đã ký)</w:t>
            </w:r>
          </w:p>
          <w:p w:rsidR="008C1611" w:rsidRDefault="008C1611" w:rsidP="008C1611">
            <w:pPr>
              <w:jc w:val="center"/>
              <w:rPr>
                <w:rFonts w:ascii="Times New Roman" w:hAnsi="Times New Roman" w:cs="Times New Roman"/>
                <w:sz w:val="26"/>
                <w:szCs w:val="26"/>
              </w:rPr>
            </w:pPr>
          </w:p>
          <w:p w:rsidR="008C1611" w:rsidRDefault="008C1611" w:rsidP="008C1611">
            <w:pPr>
              <w:jc w:val="center"/>
              <w:rPr>
                <w:rFonts w:ascii="Times New Roman" w:hAnsi="Times New Roman" w:cs="Times New Roman"/>
                <w:sz w:val="26"/>
                <w:szCs w:val="26"/>
              </w:rPr>
            </w:pPr>
          </w:p>
          <w:p w:rsidR="008C1611" w:rsidRPr="008C1611" w:rsidRDefault="008C1611" w:rsidP="008C1611">
            <w:pPr>
              <w:jc w:val="center"/>
              <w:rPr>
                <w:rFonts w:ascii="Times New Roman" w:hAnsi="Times New Roman" w:cs="Times New Roman"/>
                <w:b/>
                <w:sz w:val="26"/>
                <w:szCs w:val="26"/>
              </w:rPr>
            </w:pPr>
            <w:r w:rsidRPr="008C1611">
              <w:rPr>
                <w:rFonts w:ascii="Times New Roman" w:hAnsi="Times New Roman" w:cs="Times New Roman"/>
                <w:b/>
                <w:sz w:val="26"/>
                <w:szCs w:val="26"/>
              </w:rPr>
              <w:t>Lê Văn Hải</w:t>
            </w:r>
          </w:p>
        </w:tc>
      </w:tr>
    </w:tbl>
    <w:p w:rsidR="008C1611" w:rsidRPr="00D67A80" w:rsidRDefault="008C1611" w:rsidP="00D70469">
      <w:pPr>
        <w:rPr>
          <w:rFonts w:ascii="Times New Roman" w:hAnsi="Times New Roman" w:cs="Times New Roman"/>
          <w:sz w:val="28"/>
          <w:szCs w:val="28"/>
        </w:rPr>
      </w:pPr>
      <w:bookmarkStart w:id="0" w:name="_GoBack"/>
      <w:bookmarkEnd w:id="0"/>
    </w:p>
    <w:sectPr w:rsidR="008C1611" w:rsidRPr="00D67A80" w:rsidSect="008C1611">
      <w:footerReference w:type="default" r:id="rId6"/>
      <w:pgSz w:w="11907" w:h="16840" w:code="9"/>
      <w:pgMar w:top="1134" w:right="1134" w:bottom="1134" w:left="1418" w:header="720" w:footer="5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55" w:rsidRDefault="00E64255" w:rsidP="008C1611">
      <w:pPr>
        <w:spacing w:after="0" w:line="240" w:lineRule="auto"/>
      </w:pPr>
      <w:r>
        <w:separator/>
      </w:r>
    </w:p>
  </w:endnote>
  <w:endnote w:type="continuationSeparator" w:id="0">
    <w:p w:rsidR="00E64255" w:rsidRDefault="00E64255" w:rsidP="008C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37735"/>
      <w:docPartObj>
        <w:docPartGallery w:val="Page Numbers (Bottom of Page)"/>
        <w:docPartUnique/>
      </w:docPartObj>
    </w:sdtPr>
    <w:sdtEndPr>
      <w:rPr>
        <w:noProof/>
      </w:rPr>
    </w:sdtEndPr>
    <w:sdtContent>
      <w:p w:rsidR="008C1611" w:rsidRDefault="008C1611" w:rsidP="008C1611">
        <w:pPr>
          <w:pStyle w:val="Footer"/>
          <w:jc w:val="right"/>
        </w:pPr>
        <w:r w:rsidRPr="008C1611">
          <w:rPr>
            <w:rFonts w:ascii="Times New Roman" w:hAnsi="Times New Roman" w:cs="Times New Roman"/>
            <w:sz w:val="24"/>
            <w:szCs w:val="24"/>
          </w:rPr>
          <w:fldChar w:fldCharType="begin"/>
        </w:r>
        <w:r w:rsidRPr="008C1611">
          <w:rPr>
            <w:rFonts w:ascii="Times New Roman" w:hAnsi="Times New Roman" w:cs="Times New Roman"/>
            <w:sz w:val="24"/>
            <w:szCs w:val="24"/>
          </w:rPr>
          <w:instrText xml:space="preserve"> PAGE   \* MERGEFORMAT </w:instrText>
        </w:r>
        <w:r w:rsidRPr="008C1611">
          <w:rPr>
            <w:rFonts w:ascii="Times New Roman" w:hAnsi="Times New Roman" w:cs="Times New Roman"/>
            <w:sz w:val="24"/>
            <w:szCs w:val="24"/>
          </w:rPr>
          <w:fldChar w:fldCharType="separate"/>
        </w:r>
        <w:r w:rsidR="00B92248">
          <w:rPr>
            <w:rFonts w:ascii="Times New Roman" w:hAnsi="Times New Roman" w:cs="Times New Roman"/>
            <w:noProof/>
            <w:sz w:val="24"/>
            <w:szCs w:val="24"/>
          </w:rPr>
          <w:t>1</w:t>
        </w:r>
        <w:r w:rsidRPr="008C161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55" w:rsidRDefault="00E64255" w:rsidP="008C1611">
      <w:pPr>
        <w:spacing w:after="0" w:line="240" w:lineRule="auto"/>
      </w:pPr>
      <w:r>
        <w:separator/>
      </w:r>
    </w:p>
  </w:footnote>
  <w:footnote w:type="continuationSeparator" w:id="0">
    <w:p w:rsidR="00E64255" w:rsidRDefault="00E64255" w:rsidP="008C1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D"/>
    <w:rsid w:val="000E3DEE"/>
    <w:rsid w:val="001324DB"/>
    <w:rsid w:val="001E2BDC"/>
    <w:rsid w:val="002D5D8C"/>
    <w:rsid w:val="00317441"/>
    <w:rsid w:val="0032124D"/>
    <w:rsid w:val="005442A6"/>
    <w:rsid w:val="005E319E"/>
    <w:rsid w:val="00645B76"/>
    <w:rsid w:val="008C1611"/>
    <w:rsid w:val="00902AFB"/>
    <w:rsid w:val="009D5992"/>
    <w:rsid w:val="00A05696"/>
    <w:rsid w:val="00B92248"/>
    <w:rsid w:val="00D4405D"/>
    <w:rsid w:val="00D67A80"/>
    <w:rsid w:val="00D70469"/>
    <w:rsid w:val="00DA07BA"/>
    <w:rsid w:val="00E64255"/>
    <w:rsid w:val="00F012D7"/>
    <w:rsid w:val="00F47E5E"/>
    <w:rsid w:val="00F67D24"/>
    <w:rsid w:val="00F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36EF2-B512-486A-B622-DF249B74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4DB"/>
    <w:pPr>
      <w:spacing w:after="120" w:line="240" w:lineRule="auto"/>
    </w:pPr>
    <w:rPr>
      <w:rFonts w:ascii="VNI-Times" w:eastAsia="Times New Roman" w:hAnsi="VNI-Times" w:cs="Times New Roman"/>
      <w:sz w:val="26"/>
      <w:szCs w:val="20"/>
    </w:rPr>
  </w:style>
  <w:style w:type="character" w:customStyle="1" w:styleId="BodyTextChar">
    <w:name w:val="Body Text Char"/>
    <w:basedOn w:val="DefaultParagraphFont"/>
    <w:link w:val="BodyText"/>
    <w:rsid w:val="001324DB"/>
    <w:rPr>
      <w:rFonts w:ascii="VNI-Times" w:eastAsia="Times New Roman" w:hAnsi="VNI-Times" w:cs="Times New Roman"/>
      <w:sz w:val="26"/>
      <w:szCs w:val="20"/>
    </w:rPr>
  </w:style>
  <w:style w:type="table" w:styleId="TableGrid">
    <w:name w:val="Table Grid"/>
    <w:basedOn w:val="TableNormal"/>
    <w:uiPriority w:val="39"/>
    <w:rsid w:val="008C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11"/>
  </w:style>
  <w:style w:type="paragraph" w:styleId="Footer">
    <w:name w:val="footer"/>
    <w:basedOn w:val="Normal"/>
    <w:link w:val="FooterChar"/>
    <w:uiPriority w:val="99"/>
    <w:unhideWhenUsed/>
    <w:rsid w:val="008C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11"/>
  </w:style>
  <w:style w:type="paragraph" w:styleId="ListParagraph">
    <w:name w:val="List Paragraph"/>
    <w:basedOn w:val="Normal"/>
    <w:uiPriority w:val="34"/>
    <w:qFormat/>
    <w:rsid w:val="008C1611"/>
    <w:pPr>
      <w:ind w:left="720"/>
      <w:contextualSpacing/>
    </w:pPr>
  </w:style>
  <w:style w:type="paragraph" w:styleId="BalloonText">
    <w:name w:val="Balloon Text"/>
    <w:basedOn w:val="Normal"/>
    <w:link w:val="BalloonTextChar"/>
    <w:uiPriority w:val="99"/>
    <w:semiHidden/>
    <w:unhideWhenUsed/>
    <w:rsid w:val="008C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VPDoanTruong</cp:lastModifiedBy>
  <cp:revision>3</cp:revision>
  <cp:lastPrinted>2017-08-21T09:29:00Z</cp:lastPrinted>
  <dcterms:created xsi:type="dcterms:W3CDTF">2017-08-21T07:47:00Z</dcterms:created>
  <dcterms:modified xsi:type="dcterms:W3CDTF">2017-08-21T12:08:00Z</dcterms:modified>
</cp:coreProperties>
</file>